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00"/>
        <w:gridCol w:w="980"/>
        <w:gridCol w:w="3240"/>
        <w:gridCol w:w="900"/>
        <w:gridCol w:w="1692"/>
      </w:tblGrid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symbol</w:t>
            </w:r>
            <w:proofErr w:type="gramEnd"/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SI measurement units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symbol</w:t>
            </w:r>
            <w:proofErr w:type="gramEnd"/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unit</w:t>
            </w:r>
            <w:proofErr w:type="gramEnd"/>
            <w:r>
              <w:rPr>
                <w:i/>
              </w:rPr>
              <w:t xml:space="preserve"> dimensions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distance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d</w:t>
            </w:r>
            <w:proofErr w:type="gramEnd"/>
          </w:p>
        </w:tc>
        <w:tc>
          <w:tcPr>
            <w:tcW w:w="3240" w:type="dxa"/>
            <w:tcBorders>
              <w:top w:val="single" w:sz="8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meter</w:t>
            </w:r>
            <w:proofErr w:type="gramEnd"/>
          </w:p>
        </w:tc>
        <w:tc>
          <w:tcPr>
            <w:tcW w:w="900" w:type="dxa"/>
            <w:tcBorders>
              <w:top w:val="single" w:sz="8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</w:t>
            </w:r>
            <w:proofErr w:type="gramEnd"/>
          </w:p>
        </w:tc>
        <w:tc>
          <w:tcPr>
            <w:tcW w:w="1692" w:type="dxa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</w:t>
            </w:r>
            <w:proofErr w:type="gramEnd"/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mass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m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kilogram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kg</w:t>
            </w:r>
            <w:proofErr w:type="gramEnd"/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kg</w:t>
            </w:r>
            <w:proofErr w:type="gramEnd"/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time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t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second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</w:t>
            </w:r>
            <w:proofErr w:type="gramEnd"/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</w:t>
            </w:r>
            <w:bookmarkStart w:id="0" w:name="_GoBack"/>
            <w:bookmarkEnd w:id="0"/>
            <w:proofErr w:type="gramEnd"/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electric</w:t>
            </w:r>
            <w:proofErr w:type="gramEnd"/>
            <w:r w:rsidRPr="00A71D81">
              <w:rPr>
                <w:b/>
                <w:color w:val="FFFFFF" w:themeColor="background1"/>
                <w:sz w:val="20"/>
              </w:rPr>
              <w:t xml:space="preserve"> charge*</w:t>
            </w: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coulomb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temperature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r w:rsidRPr="00A71D81">
              <w:rPr>
                <w:b/>
                <w:color w:val="FFFFFF" w:themeColor="background1"/>
                <w:sz w:val="20"/>
              </w:rPr>
              <w:t>Kelvin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amount</w:t>
            </w:r>
            <w:proofErr w:type="gramEnd"/>
            <w:r w:rsidRPr="00A71D81">
              <w:rPr>
                <w:b/>
                <w:color w:val="FFFFFF" w:themeColor="background1"/>
                <w:sz w:val="20"/>
              </w:rPr>
              <w:t xml:space="preserve"> of substance</w:t>
            </w: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n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mole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mol</w:t>
            </w:r>
            <w:proofErr w:type="spellEnd"/>
            <w:proofErr w:type="gramEnd"/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mol</w:t>
            </w:r>
            <w:proofErr w:type="spellEnd"/>
            <w:proofErr w:type="gramEnd"/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luminous</w:t>
            </w:r>
            <w:proofErr w:type="gramEnd"/>
            <w:r w:rsidRPr="00A71D81">
              <w:rPr>
                <w:b/>
                <w:color w:val="FFFFFF" w:themeColor="background1"/>
                <w:sz w:val="20"/>
              </w:rPr>
              <w:t xml:space="preserve"> intensity</w:t>
            </w: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b/>
                <w:color w:val="FFFFFF" w:themeColor="background1"/>
                <w:sz w:val="20"/>
              </w:rPr>
            </w:pPr>
            <w:proofErr w:type="gramStart"/>
            <w:r w:rsidRPr="00A71D81">
              <w:rPr>
                <w:b/>
                <w:color w:val="FFFFFF" w:themeColor="background1"/>
                <w:sz w:val="20"/>
              </w:rPr>
              <w:t>candela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cd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cd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acceleration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a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meter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per second squared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2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area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square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meter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position w:val="6"/>
                <w:sz w:val="14"/>
              </w:rPr>
              <w:t>2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capacitance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farad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position w:val="6"/>
                <w:sz w:val="14"/>
              </w:rPr>
              <w:t>2.</w:t>
            </w:r>
            <w:r>
              <w:rPr>
                <w:sz w:val="20"/>
              </w:rPr>
              <w:t>s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/kg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concentration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[C]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molar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mol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dm</w:t>
            </w:r>
            <w:proofErr w:type="spellEnd"/>
            <w:r>
              <w:rPr>
                <w:position w:val="6"/>
                <w:sz w:val="14"/>
              </w:rPr>
              <w:t>3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density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kilogram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per cubic meter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sz w:val="20"/>
              </w:rPr>
              <w:t>/m</w:t>
            </w:r>
            <w:r>
              <w:rPr>
                <w:position w:val="6"/>
                <w:sz w:val="14"/>
              </w:rPr>
              <w:t>3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sz w:val="20"/>
              </w:rPr>
              <w:t>/m</w:t>
            </w:r>
            <w:r>
              <w:rPr>
                <w:position w:val="6"/>
                <w:sz w:val="14"/>
              </w:rPr>
              <w:t>3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electric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current</w:t>
            </w: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ampere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C/s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electric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field intensity</w:t>
            </w: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newton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per coulomb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N/C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m/C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electric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resistance</w:t>
            </w: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R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ohm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57"/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/C</w:t>
            </w:r>
            <w:r>
              <w:rPr>
                <w:position w:val="6"/>
                <w:sz w:val="14"/>
              </w:rPr>
              <w:t>2.</w:t>
            </w:r>
            <w:r>
              <w:rPr>
                <w:sz w:val="20"/>
              </w:rPr>
              <w:t>s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spellStart"/>
            <w:proofErr w:type="gramStart"/>
            <w:r w:rsidRPr="00A71D81">
              <w:rPr>
                <w:color w:val="FFFFFF" w:themeColor="background1"/>
                <w:sz w:val="20"/>
              </w:rPr>
              <w:t>emf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sym w:font="Symbol" w:char="F078"/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volt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/C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energy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joule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force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F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newton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m/s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frequency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f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hertz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Hz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</w:t>
            </w:r>
            <w:proofErr w:type="gramEnd"/>
            <w:r>
              <w:rPr>
                <w:position w:val="6"/>
                <w:sz w:val="14"/>
              </w:rPr>
              <w:t>-1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heat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Q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joule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illumination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lux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  (lumen per square meter)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lx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cd/m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inductance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L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henry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/C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magnetic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flux </w:t>
            </w: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caps/>
                <w:sz w:val="22"/>
              </w:rPr>
              <w:sym w:font="Symbol" w:char="F066"/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weber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Wb</w:t>
            </w:r>
            <w:proofErr w:type="spellEnd"/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/C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s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potential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difference</w:t>
            </w: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volt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/C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power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watt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3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pressure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p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spellStart"/>
            <w:proofErr w:type="gramStart"/>
            <w:r w:rsidRPr="00A71D81">
              <w:rPr>
                <w:color w:val="FFFFFF" w:themeColor="background1"/>
                <w:sz w:val="20"/>
              </w:rPr>
              <w:t>pascal</w:t>
            </w:r>
            <w:proofErr w:type="spellEnd"/>
            <w:proofErr w:type="gramEnd"/>
            <w:r w:rsidRPr="00A71D81">
              <w:rPr>
                <w:color w:val="FFFFFF" w:themeColor="background1"/>
                <w:sz w:val="20"/>
              </w:rPr>
              <w:t xml:space="preserve">  (newton per square meter)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Pa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sz w:val="20"/>
              </w:rPr>
              <w:t>/m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velocity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v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meter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per second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sz w:val="20"/>
              </w:rPr>
              <w:t>/s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sz w:val="20"/>
              </w:rPr>
              <w:t>/s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volume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cubic</w:t>
            </w:r>
            <w:proofErr w:type="gramEnd"/>
            <w:r w:rsidRPr="00A71D81">
              <w:rPr>
                <w:color w:val="FFFFFF" w:themeColor="background1"/>
                <w:sz w:val="20"/>
              </w:rPr>
              <w:t xml:space="preserve"> meter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position w:val="6"/>
                <w:sz w:val="14"/>
              </w:rPr>
              <w:t>3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position w:val="6"/>
                <w:sz w:val="14"/>
              </w:rPr>
              <w:t>3</w:t>
            </w:r>
          </w:p>
        </w:tc>
      </w:tr>
      <w:tr w:rsidR="00193E94" w:rsidTr="00A71D81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work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W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Pr="00A71D81" w:rsidRDefault="00193E94" w:rsidP="00A71D81">
            <w:pPr>
              <w:keepNext/>
              <w:spacing w:line="360" w:lineRule="auto"/>
              <w:rPr>
                <w:color w:val="FFFFFF" w:themeColor="background1"/>
                <w:sz w:val="20"/>
              </w:rPr>
            </w:pPr>
            <w:proofErr w:type="gramStart"/>
            <w:r w:rsidRPr="00A71D81">
              <w:rPr>
                <w:color w:val="FFFFFF" w:themeColor="background1"/>
                <w:sz w:val="20"/>
              </w:rPr>
              <w:t>joule</w:t>
            </w:r>
            <w:proofErr w:type="gramEnd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A71D81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2</w:t>
            </w:r>
          </w:p>
        </w:tc>
      </w:tr>
    </w:tbl>
    <w:p w:rsidR="006B6C20" w:rsidRDefault="006B6C20"/>
    <w:sectPr w:rsidR="006B6C20" w:rsidSect="002634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94"/>
    <w:rsid w:val="00080C32"/>
    <w:rsid w:val="00193E94"/>
    <w:rsid w:val="0026341F"/>
    <w:rsid w:val="00556B79"/>
    <w:rsid w:val="006B6C20"/>
    <w:rsid w:val="00954386"/>
    <w:rsid w:val="00A71D81"/>
    <w:rsid w:val="00C47A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B5F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94"/>
    <w:pPr>
      <w:spacing w:after="0"/>
    </w:pPr>
    <w:rPr>
      <w:rFonts w:ascii="Times" w:eastAsia="Times New Roman" w:hAnsi="Times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94"/>
    <w:pPr>
      <w:spacing w:after="0"/>
    </w:pPr>
    <w:rPr>
      <w:rFonts w:ascii="Times" w:eastAsia="Times New Roman" w:hAnsi="Times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Macintosh Word</Application>
  <DocSecurity>0</DocSecurity>
  <Lines>7</Lines>
  <Paragraphs>2</Paragraphs>
  <ScaleCrop>false</ScaleCrop>
  <Company>CSUN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Herr</dc:creator>
  <cp:keywords/>
  <dc:description/>
  <cp:lastModifiedBy>Norman Herr</cp:lastModifiedBy>
  <cp:revision>2</cp:revision>
  <dcterms:created xsi:type="dcterms:W3CDTF">2011-09-20T22:28:00Z</dcterms:created>
  <dcterms:modified xsi:type="dcterms:W3CDTF">2011-09-20T22:28:00Z</dcterms:modified>
</cp:coreProperties>
</file>